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51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6"/>
        <w:gridCol w:w="8644"/>
      </w:tblGrid>
      <w:tr w:rsidR="008F265D" w:rsidRPr="002F03E2" w:rsidTr="00D11880">
        <w:trPr>
          <w:trHeight w:val="104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5D" w:rsidRPr="002F03E2" w:rsidRDefault="008F265D" w:rsidP="00D11880">
            <w:pPr>
              <w:tabs>
                <w:tab w:val="left" w:pos="1550"/>
              </w:tabs>
              <w:ind w:right="470"/>
              <w:rPr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154940</wp:posOffset>
                  </wp:positionH>
                  <wp:positionV relativeFrom="margin">
                    <wp:posOffset>92710</wp:posOffset>
                  </wp:positionV>
                  <wp:extent cx="520700" cy="520700"/>
                  <wp:effectExtent l="19050" t="0" r="0" b="0"/>
                  <wp:wrapSquare wrapText="bothSides"/>
                  <wp:docPr id="1" name="Immagine 2" descr="Logo Color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olor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D" w:rsidRPr="002F03E2" w:rsidRDefault="008F265D" w:rsidP="00D1188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73380" cy="426720"/>
                  <wp:effectExtent l="19050" t="0" r="7620" b="0"/>
                  <wp:docPr id="2" name="Immagine 1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65D" w:rsidRPr="004A2A95" w:rsidRDefault="008F265D" w:rsidP="00D11880">
            <w:pPr>
              <w:jc w:val="center"/>
              <w:rPr>
                <w:b/>
                <w:sz w:val="16"/>
                <w:szCs w:val="16"/>
              </w:rPr>
            </w:pPr>
            <w:r w:rsidRPr="004A2A95">
              <w:rPr>
                <w:b/>
                <w:sz w:val="16"/>
                <w:szCs w:val="16"/>
              </w:rPr>
              <w:t xml:space="preserve">Istituto di Istruzione Superiore Tecnico e Professionale  </w:t>
            </w:r>
            <w:proofErr w:type="gramStart"/>
            <w:r w:rsidRPr="004A2A95">
              <w:rPr>
                <w:b/>
                <w:sz w:val="16"/>
                <w:szCs w:val="16"/>
              </w:rPr>
              <w:t xml:space="preserve">   “</w:t>
            </w:r>
            <w:proofErr w:type="gramEnd"/>
            <w:r w:rsidRPr="004A2A95">
              <w:rPr>
                <w:b/>
                <w:sz w:val="16"/>
                <w:szCs w:val="16"/>
              </w:rPr>
              <w:t>Virginio-Donadio”</w:t>
            </w:r>
          </w:p>
          <w:p w:rsidR="008F265D" w:rsidRPr="002F03E2" w:rsidRDefault="008F265D" w:rsidP="00D11880">
            <w:pPr>
              <w:jc w:val="center"/>
              <w:rPr>
                <w:i/>
              </w:rPr>
            </w:pPr>
            <w:r w:rsidRPr="004A2A95">
              <w:rPr>
                <w:sz w:val="16"/>
                <w:szCs w:val="16"/>
              </w:rPr>
              <w:t>Sito web</w:t>
            </w:r>
            <w:r w:rsidRPr="004A2A95">
              <w:rPr>
                <w:i/>
                <w:sz w:val="16"/>
                <w:szCs w:val="16"/>
              </w:rPr>
              <w:t>:www.virginiodonadio.it</w:t>
            </w:r>
            <w:r w:rsidRPr="004A2A95">
              <w:rPr>
                <w:sz w:val="16"/>
                <w:szCs w:val="16"/>
              </w:rPr>
              <w:t>e-mail</w:t>
            </w:r>
            <w:r w:rsidRPr="004A2A95">
              <w:rPr>
                <w:i/>
                <w:sz w:val="16"/>
                <w:szCs w:val="16"/>
              </w:rPr>
              <w:t xml:space="preserve">:cnis02800v@istruzione.it                    </w:t>
            </w:r>
            <w:r w:rsidRPr="004A2A95">
              <w:rPr>
                <w:sz w:val="16"/>
                <w:szCs w:val="16"/>
              </w:rPr>
              <w:t>C.F</w:t>
            </w:r>
            <w:r w:rsidRPr="004A2A95">
              <w:rPr>
                <w:i/>
                <w:sz w:val="16"/>
                <w:szCs w:val="16"/>
              </w:rPr>
              <w:t>. 96060370044</w:t>
            </w:r>
          </w:p>
        </w:tc>
      </w:tr>
      <w:tr w:rsidR="008F265D" w:rsidRPr="002F03E2" w:rsidTr="00D11880">
        <w:trPr>
          <w:trHeight w:val="461"/>
        </w:trPr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D" w:rsidRPr="00CD1B8E" w:rsidRDefault="008F265D" w:rsidP="00D11880">
            <w:pPr>
              <w:pStyle w:val="Pidipagina"/>
              <w:rPr>
                <w:rFonts w:ascii="Times New Roman" w:hAnsi="Times New Roman"/>
                <w:sz w:val="16"/>
                <w:szCs w:val="16"/>
                <w:lang w:val="it-IT" w:eastAsia="en-US"/>
              </w:rPr>
            </w:pPr>
            <w:r w:rsidRPr="00CD1B8E">
              <w:rPr>
                <w:rFonts w:ascii="Times New Roman" w:hAnsi="Times New Roman"/>
                <w:b/>
                <w:sz w:val="16"/>
                <w:szCs w:val="16"/>
                <w:lang w:val="it-IT" w:eastAsia="en-US"/>
              </w:rPr>
              <w:t>Cuneo</w:t>
            </w:r>
            <w:r w:rsidRPr="00CD1B8E">
              <w:rPr>
                <w:rFonts w:ascii="Times New Roman" w:hAnsi="Times New Roman"/>
                <w:sz w:val="16"/>
                <w:szCs w:val="16"/>
                <w:lang w:val="it-IT" w:eastAsia="en-US"/>
              </w:rPr>
              <w:t xml:space="preserve">: Istituto Tecnico “Agrario, agroalimentare e </w:t>
            </w:r>
            <w:proofErr w:type="gramStart"/>
            <w:r w:rsidRPr="00CD1B8E">
              <w:rPr>
                <w:rFonts w:ascii="Times New Roman" w:hAnsi="Times New Roman"/>
                <w:sz w:val="16"/>
                <w:szCs w:val="16"/>
                <w:lang w:val="it-IT" w:eastAsia="en-US"/>
              </w:rPr>
              <w:t>agroindustria”-</w:t>
            </w:r>
            <w:proofErr w:type="gramEnd"/>
            <w:r w:rsidRPr="00CD1B8E">
              <w:rPr>
                <w:rFonts w:ascii="Times New Roman" w:hAnsi="Times New Roman"/>
                <w:sz w:val="16"/>
                <w:szCs w:val="16"/>
                <w:lang w:val="it-IT" w:eastAsia="en-US"/>
              </w:rPr>
              <w:t xml:space="preserve"> Via Savigliano 25 - 12100  Cuneo       Tel: 0171/65658 - Fax: 0171/690650</w:t>
            </w:r>
          </w:p>
          <w:p w:rsidR="008F265D" w:rsidRPr="002F03E2" w:rsidRDefault="008F265D" w:rsidP="00D11880">
            <w:pPr>
              <w:pStyle w:val="Pidipagina"/>
              <w:rPr>
                <w:rFonts w:ascii="Times New Roman" w:hAnsi="Times New Roman"/>
                <w:lang w:val="it-IT" w:eastAsia="en-US"/>
              </w:rPr>
            </w:pPr>
            <w:proofErr w:type="spellStart"/>
            <w:proofErr w:type="gramStart"/>
            <w:r w:rsidRPr="00CD1B8E">
              <w:rPr>
                <w:rFonts w:ascii="Times New Roman" w:hAnsi="Times New Roman"/>
                <w:b/>
                <w:sz w:val="16"/>
                <w:szCs w:val="16"/>
                <w:lang w:val="it-IT" w:eastAsia="en-US"/>
              </w:rPr>
              <w:t>Dronero</w:t>
            </w:r>
            <w:r w:rsidRPr="00CD1B8E">
              <w:rPr>
                <w:rFonts w:ascii="Times New Roman" w:hAnsi="Times New Roman"/>
                <w:sz w:val="16"/>
                <w:szCs w:val="16"/>
                <w:lang w:val="it-IT" w:eastAsia="en-US"/>
              </w:rPr>
              <w:t>:Istituto</w:t>
            </w:r>
            <w:proofErr w:type="spellEnd"/>
            <w:proofErr w:type="gramEnd"/>
            <w:r w:rsidRPr="00CD1B8E">
              <w:rPr>
                <w:rFonts w:ascii="Times New Roman" w:hAnsi="Times New Roman"/>
                <w:sz w:val="16"/>
                <w:szCs w:val="16"/>
                <w:lang w:val="it-IT" w:eastAsia="en-US"/>
              </w:rPr>
              <w:t xml:space="preserve"> Professionale “Servizi per l’enogastronomia e l’ospitalità</w:t>
            </w:r>
            <w:r w:rsidRPr="00CD1B8E">
              <w:rPr>
                <w:rFonts w:ascii="Times New Roman" w:hAnsi="Times New Roman"/>
                <w:bCs/>
                <w:sz w:val="16"/>
                <w:szCs w:val="16"/>
                <w:lang w:val="it-IT" w:eastAsia="en-US"/>
              </w:rPr>
              <w:t xml:space="preserve"> </w:t>
            </w:r>
            <w:proofErr w:type="spellStart"/>
            <w:r w:rsidRPr="00CD1B8E">
              <w:rPr>
                <w:rFonts w:ascii="Times New Roman" w:hAnsi="Times New Roman"/>
                <w:bCs/>
                <w:sz w:val="16"/>
                <w:szCs w:val="16"/>
                <w:lang w:val="it-IT" w:eastAsia="en-US"/>
              </w:rPr>
              <w:t>alberghiera”</w:t>
            </w:r>
            <w:r w:rsidRPr="00CD1B8E">
              <w:rPr>
                <w:rFonts w:ascii="Times New Roman" w:hAnsi="Times New Roman"/>
                <w:sz w:val="16"/>
                <w:szCs w:val="16"/>
                <w:lang w:val="it-IT" w:eastAsia="en-US"/>
              </w:rPr>
              <w:t>Via</w:t>
            </w:r>
            <w:proofErr w:type="spellEnd"/>
            <w:r w:rsidRPr="00CD1B8E">
              <w:rPr>
                <w:rFonts w:ascii="Times New Roman" w:hAnsi="Times New Roman"/>
                <w:sz w:val="16"/>
                <w:szCs w:val="16"/>
                <w:lang w:val="it-IT" w:eastAsia="en-US"/>
              </w:rPr>
              <w:t xml:space="preserve"> Val Maira 19-12025 Dronero </w:t>
            </w:r>
            <w:proofErr w:type="spellStart"/>
            <w:r w:rsidRPr="00CD1B8E">
              <w:rPr>
                <w:rFonts w:ascii="Times New Roman" w:hAnsi="Times New Roman"/>
                <w:sz w:val="16"/>
                <w:szCs w:val="16"/>
                <w:lang w:val="it-IT" w:eastAsia="en-US"/>
              </w:rPr>
              <w:t>Tel</w:t>
            </w:r>
            <w:proofErr w:type="spellEnd"/>
            <w:r w:rsidRPr="00CD1B8E">
              <w:rPr>
                <w:rFonts w:ascii="Times New Roman" w:hAnsi="Times New Roman"/>
                <w:sz w:val="16"/>
                <w:szCs w:val="16"/>
                <w:lang w:val="it-IT" w:eastAsia="en-US"/>
              </w:rPr>
              <w:t>: 0171/905350 - Fax: 0171/909735</w:t>
            </w:r>
          </w:p>
        </w:tc>
      </w:tr>
      <w:tr w:rsidR="008F265D" w:rsidRPr="000B645E" w:rsidTr="00D11880">
        <w:trPr>
          <w:trHeight w:val="461"/>
        </w:trPr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D" w:rsidRPr="000B645E" w:rsidRDefault="00370E9D" w:rsidP="00D11880">
            <w:pPr>
              <w:pStyle w:val="Pidipagina"/>
              <w:jc w:val="center"/>
              <w:rPr>
                <w:rFonts w:ascii="Times New Roman" w:hAnsi="Times New Roman"/>
                <w:b/>
                <w:sz w:val="24"/>
                <w:szCs w:val="24"/>
                <w:lang w:val="it-IT" w:eastAsia="en-US"/>
              </w:rPr>
            </w:pPr>
            <w:r>
              <w:rPr>
                <w:b/>
                <w:bCs/>
                <w:sz w:val="36"/>
                <w:szCs w:val="36"/>
                <w:lang w:val="it-IT" w:eastAsia="en-US"/>
              </w:rPr>
              <w:t>Circolare n. 9</w:t>
            </w:r>
          </w:p>
        </w:tc>
      </w:tr>
    </w:tbl>
    <w:p w:rsidR="00EF5FC8" w:rsidRPr="00ED4A27" w:rsidRDefault="00EF5FC8" w:rsidP="00EF5FC8">
      <w:pPr>
        <w:pStyle w:val="NormaleWeb"/>
        <w:spacing w:before="0" w:beforeAutospacing="0" w:after="0"/>
        <w:rPr>
          <w:rFonts w:ascii="Times New Roman" w:eastAsia="Times New Roman" w:hAnsi="Times New Roman" w:cs="Times New Roman"/>
          <w:sz w:val="22"/>
          <w:szCs w:val="22"/>
        </w:rPr>
      </w:pPr>
    </w:p>
    <w:p w:rsidR="00EF5FC8" w:rsidRDefault="00370E9D" w:rsidP="00167329">
      <w:pPr>
        <w:pStyle w:val="NormaleWeb"/>
        <w:spacing w:before="0" w:beforeAutospacing="0" w:after="0"/>
        <w:ind w:left="3540" w:firstLine="708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Cuneo/Dronero</w:t>
      </w:r>
      <w:r w:rsidR="00EF5FC8" w:rsidRPr="00ED4A27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25</w:t>
      </w:r>
      <w:r w:rsidR="00062EFE" w:rsidRPr="00ED4A27">
        <w:rPr>
          <w:rFonts w:ascii="Times New Roman" w:eastAsia="Times New Roman" w:hAnsi="Times New Roman" w:cs="Times New Roman"/>
          <w:sz w:val="22"/>
          <w:szCs w:val="22"/>
        </w:rPr>
        <w:t xml:space="preserve"> Settembre 2017</w:t>
      </w:r>
    </w:p>
    <w:p w:rsidR="00167329" w:rsidRDefault="00167329" w:rsidP="00EF5FC8">
      <w:pPr>
        <w:pStyle w:val="NormaleWeb"/>
        <w:spacing w:before="0" w:beforeAutospacing="0" w:after="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167329" w:rsidRPr="00ED4A27" w:rsidRDefault="00167329" w:rsidP="00EF5FC8">
      <w:pPr>
        <w:pStyle w:val="NormaleWeb"/>
        <w:spacing w:before="0" w:beforeAutospacing="0" w:after="0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 tutte le famiglie degli alunni sedi Cuneo e Dronero</w:t>
      </w:r>
    </w:p>
    <w:p w:rsidR="00370E9D" w:rsidRDefault="00370E9D" w:rsidP="00EF5FC8">
      <w:pPr>
        <w:pStyle w:val="NormaleWeb"/>
        <w:spacing w:before="0" w:beforeAutospacing="0" w:after="0"/>
        <w:rPr>
          <w:rFonts w:ascii="Times New Roman" w:eastAsia="Times New Roman" w:hAnsi="Times New Roman" w:cs="Times New Roman"/>
          <w:sz w:val="22"/>
          <w:szCs w:val="22"/>
        </w:rPr>
      </w:pPr>
    </w:p>
    <w:p w:rsidR="0071652A" w:rsidRDefault="0071652A" w:rsidP="00EF5FC8">
      <w:pPr>
        <w:pStyle w:val="NormaleWeb"/>
        <w:spacing w:before="0" w:beforeAutospacing="0" w:after="0"/>
        <w:rPr>
          <w:rFonts w:ascii="Times New Roman" w:eastAsia="Times New Roman" w:hAnsi="Times New Roman" w:cs="Times New Roman"/>
          <w:szCs w:val="22"/>
        </w:rPr>
      </w:pPr>
      <w:bookmarkStart w:id="0" w:name="_GoBack"/>
      <w:bookmarkEnd w:id="0"/>
    </w:p>
    <w:p w:rsidR="00EF5FC8" w:rsidRPr="00370E9D" w:rsidRDefault="00EF5FC8" w:rsidP="00EF5FC8">
      <w:pPr>
        <w:pStyle w:val="NormaleWeb"/>
        <w:spacing w:before="0" w:beforeAutospacing="0" w:after="0"/>
        <w:rPr>
          <w:rFonts w:ascii="Times New Roman" w:eastAsia="Times New Roman" w:hAnsi="Times New Roman" w:cs="Times New Roman"/>
          <w:szCs w:val="22"/>
        </w:rPr>
      </w:pPr>
      <w:r w:rsidRPr="00370E9D">
        <w:rPr>
          <w:rFonts w:ascii="Times New Roman" w:eastAsia="Times New Roman" w:hAnsi="Times New Roman" w:cs="Times New Roman"/>
          <w:szCs w:val="22"/>
        </w:rPr>
        <w:t>Oggett</w:t>
      </w:r>
      <w:r w:rsidR="00062EFE" w:rsidRPr="00370E9D">
        <w:rPr>
          <w:rFonts w:ascii="Times New Roman" w:eastAsia="Times New Roman" w:hAnsi="Times New Roman" w:cs="Times New Roman"/>
          <w:szCs w:val="22"/>
        </w:rPr>
        <w:t xml:space="preserve">o: </w:t>
      </w:r>
      <w:r w:rsidR="0045274D" w:rsidRPr="0071652A">
        <w:rPr>
          <w:rFonts w:ascii="Times New Roman" w:eastAsia="Times New Roman" w:hAnsi="Times New Roman" w:cs="Times New Roman"/>
          <w:b/>
          <w:szCs w:val="22"/>
        </w:rPr>
        <w:t>Vaccinazioni -</w:t>
      </w:r>
      <w:r w:rsidR="00370E9D" w:rsidRPr="0071652A">
        <w:rPr>
          <w:rFonts w:ascii="Times New Roman" w:eastAsia="Times New Roman" w:hAnsi="Times New Roman" w:cs="Times New Roman"/>
          <w:b/>
          <w:szCs w:val="22"/>
        </w:rPr>
        <w:t xml:space="preserve"> Legge 119/2017</w:t>
      </w:r>
    </w:p>
    <w:p w:rsidR="00370E9D" w:rsidRPr="00370E9D" w:rsidRDefault="00370E9D" w:rsidP="00EF5FC8">
      <w:pPr>
        <w:pStyle w:val="NormaleWeb"/>
        <w:spacing w:before="0" w:beforeAutospacing="0" w:after="0"/>
        <w:rPr>
          <w:rFonts w:ascii="Times New Roman" w:eastAsia="Times New Roman" w:hAnsi="Times New Roman" w:cs="Times New Roman"/>
          <w:szCs w:val="22"/>
        </w:rPr>
      </w:pPr>
    </w:p>
    <w:p w:rsidR="00370E9D" w:rsidRDefault="00370E9D" w:rsidP="00D06E74">
      <w:pPr>
        <w:pStyle w:val="NormaleWeb"/>
        <w:spacing w:before="0" w:beforeAutospacing="0" w:after="0"/>
        <w:jc w:val="both"/>
        <w:rPr>
          <w:rFonts w:ascii="Times New Roman" w:eastAsia="Times New Roman" w:hAnsi="Times New Roman" w:cs="Times New Roman"/>
          <w:szCs w:val="22"/>
        </w:rPr>
      </w:pPr>
      <w:r w:rsidRPr="00370E9D">
        <w:rPr>
          <w:rFonts w:ascii="Times New Roman" w:eastAsia="Times New Roman" w:hAnsi="Times New Roman" w:cs="Times New Roman"/>
          <w:szCs w:val="22"/>
        </w:rPr>
        <w:t>La legge in oggetto ha previsto nuove disposizioni per l’accesso alle Scuole in relazione alla effettuazione delle vaccinazioni obbligatorie per i minori da 0 a 16 anni (fino al compimento del 17° anno)</w:t>
      </w:r>
      <w:r w:rsidR="00D06E74">
        <w:rPr>
          <w:rFonts w:ascii="Times New Roman" w:eastAsia="Times New Roman" w:hAnsi="Times New Roman" w:cs="Times New Roman"/>
          <w:szCs w:val="22"/>
        </w:rPr>
        <w:t xml:space="preserve"> </w:t>
      </w:r>
      <w:r w:rsidRPr="00370E9D">
        <w:rPr>
          <w:rFonts w:ascii="Times New Roman" w:eastAsia="Times New Roman" w:hAnsi="Times New Roman" w:cs="Times New Roman"/>
          <w:szCs w:val="22"/>
        </w:rPr>
        <w:t>coinvolgendo tutte le istituzioni scolastiche di ogni ordine e grado.</w:t>
      </w:r>
    </w:p>
    <w:p w:rsidR="00370E9D" w:rsidRDefault="00370E9D" w:rsidP="00D06E74">
      <w:pPr>
        <w:pStyle w:val="NormaleWeb"/>
        <w:spacing w:before="0" w:beforeAutospacing="0" w:after="0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In via straordinaria ha previsto un percorso semplificato e dedicato per consentire a tutti i minori inadempienti ad una o più vaccinazioni di mettersi in regola senza dover rinunciare alla frequenza scolastica.</w:t>
      </w:r>
    </w:p>
    <w:p w:rsidR="00370E9D" w:rsidRDefault="00370E9D" w:rsidP="00D06E74">
      <w:pPr>
        <w:pStyle w:val="NormaleWeb"/>
        <w:spacing w:before="0" w:beforeAutospacing="0" w:after="0"/>
        <w:jc w:val="both"/>
        <w:rPr>
          <w:rFonts w:ascii="Times New Roman" w:eastAsia="Times New Roman" w:hAnsi="Times New Roman" w:cs="Times New Roman"/>
          <w:szCs w:val="22"/>
        </w:rPr>
      </w:pPr>
    </w:p>
    <w:p w:rsidR="00370E9D" w:rsidRDefault="00370E9D" w:rsidP="00D06E74">
      <w:pPr>
        <w:pStyle w:val="NormaleWeb"/>
        <w:spacing w:before="0" w:beforeAutospacing="0" w:after="0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SCADENZE</w:t>
      </w:r>
    </w:p>
    <w:p w:rsidR="00370E9D" w:rsidRDefault="00370E9D" w:rsidP="00D06E74">
      <w:pPr>
        <w:pStyle w:val="NormaleWeb"/>
        <w:spacing w:before="0" w:beforeAutospacing="0" w:after="0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Per l’anno scolastico 2017/18, con riferimento alla scuola secondaria di secondo grado (scuola superiore) i genitori/tutori/affidatari dovranno presentare la documentazione entro il </w:t>
      </w:r>
      <w:r w:rsidRPr="00D06E74">
        <w:rPr>
          <w:rFonts w:ascii="Times New Roman" w:eastAsia="Times New Roman" w:hAnsi="Times New Roman" w:cs="Times New Roman"/>
          <w:b/>
          <w:szCs w:val="22"/>
        </w:rPr>
        <w:t>30 ottobre 2017.</w:t>
      </w:r>
    </w:p>
    <w:p w:rsidR="00370E9D" w:rsidRDefault="00370E9D" w:rsidP="00D06E74">
      <w:pPr>
        <w:pStyle w:val="NormaleWeb"/>
        <w:spacing w:before="0" w:beforeAutospacing="0" w:after="0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Nel caso in cui non si sia in regola la documentazione comprovante l’effettuazione delle vaccinazioni obbligatorie (copia del libretto delle vaccinazioni vidimato dall’ASL o il certificato vaccinale o un’attestazione delle vaccinazioni rilasciata dall’ASL) dovrà essere comunque prodotta entro il </w:t>
      </w:r>
      <w:r w:rsidRPr="00D06E74">
        <w:rPr>
          <w:rFonts w:ascii="Times New Roman" w:eastAsia="Times New Roman" w:hAnsi="Times New Roman" w:cs="Times New Roman"/>
          <w:b/>
          <w:szCs w:val="22"/>
        </w:rPr>
        <w:t>10 marzo 2018.</w:t>
      </w:r>
    </w:p>
    <w:p w:rsidR="00370E9D" w:rsidRDefault="00370E9D" w:rsidP="00D06E74">
      <w:pPr>
        <w:pStyle w:val="NormaleWeb"/>
        <w:spacing w:before="0" w:beforeAutospacing="0" w:after="0"/>
        <w:jc w:val="both"/>
        <w:rPr>
          <w:rFonts w:ascii="Times New Roman" w:eastAsia="Times New Roman" w:hAnsi="Times New Roman" w:cs="Times New Roman"/>
          <w:szCs w:val="22"/>
        </w:rPr>
      </w:pPr>
    </w:p>
    <w:p w:rsidR="00370E9D" w:rsidRDefault="00370E9D" w:rsidP="00D06E74">
      <w:pPr>
        <w:pStyle w:val="NormaleWeb"/>
        <w:spacing w:before="0" w:beforeAutospacing="0" w:after="0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MODALITA’ OPERATIVE</w:t>
      </w:r>
    </w:p>
    <w:p w:rsidR="00370E9D" w:rsidRDefault="00370E9D" w:rsidP="00D06E74">
      <w:pPr>
        <w:pStyle w:val="NormaleWeb"/>
        <w:spacing w:before="0" w:beforeAutospacing="0" w:after="0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I genitori degli alunni che non hanno compiuto il 17° anno di età dovranno presentare:</w:t>
      </w:r>
    </w:p>
    <w:p w:rsidR="00370E9D" w:rsidRDefault="00370E9D" w:rsidP="00D06E74">
      <w:pPr>
        <w:pStyle w:val="NormaleWeb"/>
        <w:numPr>
          <w:ilvl w:val="0"/>
          <w:numId w:val="1"/>
        </w:numPr>
        <w:spacing w:before="0" w:beforeAutospacing="0" w:after="0"/>
        <w:ind w:left="0" w:hanging="11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Per chi </w:t>
      </w:r>
      <w:r w:rsidRPr="004B7A96">
        <w:rPr>
          <w:rFonts w:ascii="Times New Roman" w:eastAsia="Times New Roman" w:hAnsi="Times New Roman" w:cs="Times New Roman"/>
          <w:szCs w:val="22"/>
          <w:u w:val="single"/>
        </w:rPr>
        <w:t>è in regola</w:t>
      </w:r>
      <w:r>
        <w:rPr>
          <w:rFonts w:ascii="Times New Roman" w:eastAsia="Times New Roman" w:hAnsi="Times New Roman" w:cs="Times New Roman"/>
          <w:szCs w:val="22"/>
        </w:rPr>
        <w:t xml:space="preserve"> una AUTOCERTIFICAZIONE, il cui modello è presente sui siti internet delle ASL ed è allegata alla presente (allegando una fotocopia del documento di identità in corso di validità del genitore sottoscrittore)</w:t>
      </w:r>
    </w:p>
    <w:p w:rsidR="00370E9D" w:rsidRDefault="004B7A96" w:rsidP="00D06E74">
      <w:pPr>
        <w:pStyle w:val="NormaleWeb"/>
        <w:numPr>
          <w:ilvl w:val="0"/>
          <w:numId w:val="1"/>
        </w:numPr>
        <w:spacing w:before="0" w:beforeAutospacing="0" w:after="0"/>
        <w:ind w:left="0" w:hanging="11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Per chi </w:t>
      </w:r>
      <w:r w:rsidRPr="004B7A96">
        <w:rPr>
          <w:rFonts w:ascii="Times New Roman" w:eastAsia="Times New Roman" w:hAnsi="Times New Roman" w:cs="Times New Roman"/>
          <w:szCs w:val="22"/>
          <w:u w:val="single"/>
        </w:rPr>
        <w:t>NON</w:t>
      </w:r>
      <w:r w:rsidR="00F74060" w:rsidRPr="004B7A96">
        <w:rPr>
          <w:rFonts w:ascii="Times New Roman" w:eastAsia="Times New Roman" w:hAnsi="Times New Roman" w:cs="Times New Roman"/>
          <w:szCs w:val="22"/>
          <w:u w:val="single"/>
        </w:rPr>
        <w:t xml:space="preserve"> è in regola</w:t>
      </w:r>
      <w:r w:rsidR="00F74060">
        <w:rPr>
          <w:rFonts w:ascii="Times New Roman" w:eastAsia="Times New Roman" w:hAnsi="Times New Roman" w:cs="Times New Roman"/>
          <w:szCs w:val="22"/>
        </w:rPr>
        <w:t xml:space="preserve"> una AUTODICHIARAZIONE su modello inviato a casa dall’ASL.</w:t>
      </w:r>
    </w:p>
    <w:p w:rsidR="00F74060" w:rsidRDefault="00F74060" w:rsidP="00D06E74">
      <w:pPr>
        <w:pStyle w:val="NormaleWeb"/>
        <w:spacing w:before="0" w:beforeAutospacing="0" w:after="0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E’ prevista anche la possibilità di presentare un certificato medico del Pediatra di famiglia attestante la </w:t>
      </w:r>
      <w:proofErr w:type="gramStart"/>
      <w:r>
        <w:rPr>
          <w:rFonts w:ascii="Times New Roman" w:eastAsia="Times New Roman" w:hAnsi="Times New Roman" w:cs="Times New Roman"/>
          <w:szCs w:val="22"/>
        </w:rPr>
        <w:t xml:space="preserve">non  </w:t>
      </w:r>
      <w:proofErr w:type="spellStart"/>
      <w:r>
        <w:rPr>
          <w:rFonts w:ascii="Times New Roman" w:eastAsia="Times New Roman" w:hAnsi="Times New Roman" w:cs="Times New Roman"/>
          <w:szCs w:val="22"/>
        </w:rPr>
        <w:t>vaccinabilità</w:t>
      </w:r>
      <w:proofErr w:type="spellEnd"/>
      <w:proofErr w:type="gramEnd"/>
      <w:r>
        <w:rPr>
          <w:rFonts w:ascii="Times New Roman" w:eastAsia="Times New Roman" w:hAnsi="Times New Roman" w:cs="Times New Roman"/>
          <w:szCs w:val="22"/>
        </w:rPr>
        <w:t xml:space="preserve"> del bambino per motivi di salute o l’avvenuta immunizzazione a seguito di malattia naturale.</w:t>
      </w:r>
    </w:p>
    <w:p w:rsidR="00F74060" w:rsidRDefault="00F74060" w:rsidP="00D06E74">
      <w:pPr>
        <w:pStyle w:val="NormaleWeb"/>
        <w:spacing w:before="0" w:beforeAutospacing="0" w:after="0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La documentazione richiesta dovrà essere raccolta da un</w:t>
      </w:r>
      <w:r w:rsidR="004B7A96">
        <w:rPr>
          <w:rFonts w:ascii="Times New Roman" w:eastAsia="Times New Roman" w:hAnsi="Times New Roman" w:cs="Times New Roman"/>
          <w:szCs w:val="22"/>
        </w:rPr>
        <w:t xml:space="preserve"> rappresentante per ogni classe e consegnata in Segreteria Didattica.</w:t>
      </w:r>
    </w:p>
    <w:p w:rsidR="004B7A96" w:rsidRDefault="004B7A96" w:rsidP="00D06E74">
      <w:pPr>
        <w:pStyle w:val="NormaleWeb"/>
        <w:spacing w:before="0" w:beforeAutospacing="0" w:after="0"/>
        <w:jc w:val="both"/>
        <w:rPr>
          <w:rFonts w:ascii="Times New Roman" w:eastAsia="Times New Roman" w:hAnsi="Times New Roman" w:cs="Times New Roman"/>
          <w:szCs w:val="22"/>
        </w:rPr>
      </w:pPr>
    </w:p>
    <w:p w:rsidR="004B7A96" w:rsidRDefault="004B7A96" w:rsidP="00D06E74">
      <w:pPr>
        <w:pStyle w:val="NormaleWeb"/>
        <w:spacing w:before="0" w:beforeAutospacing="0" w:after="0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INADEMPIENZA</w:t>
      </w:r>
    </w:p>
    <w:p w:rsidR="004B7A96" w:rsidRDefault="004B7A96" w:rsidP="00D06E74">
      <w:pPr>
        <w:pStyle w:val="NormaleWeb"/>
        <w:spacing w:before="0" w:beforeAutospacing="0" w:after="0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Nel caso in cui il genitore/tutore/affidatario non provveda agli adempimenti obbligatori l’ASL contesterà formalmente l’</w:t>
      </w:r>
      <w:r w:rsidR="00167329">
        <w:rPr>
          <w:rFonts w:ascii="Times New Roman" w:eastAsia="Times New Roman" w:hAnsi="Times New Roman" w:cs="Times New Roman"/>
          <w:szCs w:val="22"/>
        </w:rPr>
        <w:t>inadempimento e per i</w:t>
      </w:r>
      <w:r>
        <w:rPr>
          <w:rFonts w:ascii="Times New Roman" w:eastAsia="Times New Roman" w:hAnsi="Times New Roman" w:cs="Times New Roman"/>
          <w:szCs w:val="22"/>
        </w:rPr>
        <w:t xml:space="preserve"> genitori scatterà una sanzione da 100 a 500 euro in base alla gravità dell’inadempimento stesso.</w:t>
      </w:r>
    </w:p>
    <w:p w:rsidR="004B7A96" w:rsidRDefault="004B7A96" w:rsidP="00D06E74">
      <w:pPr>
        <w:pStyle w:val="NormaleWeb"/>
        <w:spacing w:before="0" w:beforeAutospacing="0" w:after="0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Per la scuola secondaria di secondo grado la presentazione di detta documentazione non costituisce requisito di accesso alla scuola o agli esami.</w:t>
      </w:r>
    </w:p>
    <w:p w:rsidR="004B7A96" w:rsidRDefault="004B7A96" w:rsidP="00D06E74">
      <w:pPr>
        <w:pStyle w:val="NormaleWeb"/>
        <w:spacing w:before="0" w:beforeAutospacing="0" w:after="0"/>
        <w:jc w:val="both"/>
        <w:rPr>
          <w:rFonts w:ascii="Times New Roman" w:eastAsia="Times New Roman" w:hAnsi="Times New Roman" w:cs="Times New Roman"/>
          <w:szCs w:val="22"/>
        </w:rPr>
      </w:pPr>
    </w:p>
    <w:p w:rsidR="004B7A96" w:rsidRDefault="004B7A96" w:rsidP="00D06E74">
      <w:pPr>
        <w:pStyle w:val="NormaleWeb"/>
        <w:spacing w:before="0" w:beforeAutospacing="0" w:after="0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Ulteriori informazioni potranno essere reperite all’indirizzo </w:t>
      </w:r>
      <w:hyperlink r:id="rId7" w:history="1">
        <w:r w:rsidRPr="00533A29">
          <w:rPr>
            <w:rStyle w:val="Collegamentoipertestuale"/>
            <w:rFonts w:ascii="Times New Roman" w:eastAsia="Times New Roman" w:hAnsi="Times New Roman" w:cs="Times New Roman"/>
            <w:szCs w:val="22"/>
          </w:rPr>
          <w:t>http://www.salute.gov.it</w:t>
        </w:r>
      </w:hyperlink>
    </w:p>
    <w:p w:rsidR="004B7A96" w:rsidRDefault="004B7A96" w:rsidP="00D06E74">
      <w:pPr>
        <w:pStyle w:val="NormaleWeb"/>
        <w:spacing w:before="0" w:beforeAutospacing="0" w:after="0"/>
        <w:jc w:val="both"/>
        <w:rPr>
          <w:rFonts w:ascii="Times New Roman" w:eastAsia="Times New Roman" w:hAnsi="Times New Roman" w:cs="Times New Roman"/>
          <w:szCs w:val="22"/>
        </w:rPr>
      </w:pPr>
    </w:p>
    <w:p w:rsidR="004B7A96" w:rsidRDefault="004B7A96" w:rsidP="00D06E74">
      <w:pPr>
        <w:pStyle w:val="NormaleWeb"/>
        <w:spacing w:before="0" w:beforeAutospacing="0" w:after="0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ALLEGATI</w:t>
      </w:r>
    </w:p>
    <w:p w:rsidR="004B7A96" w:rsidRDefault="004B7A96" w:rsidP="00D06E74">
      <w:pPr>
        <w:pStyle w:val="NormaleWeb"/>
        <w:spacing w:before="0" w:beforeAutospacing="0" w:after="0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Modello di autocertificazione per chi è in regola.</w:t>
      </w:r>
    </w:p>
    <w:p w:rsidR="004B7A96" w:rsidRDefault="004B7A96" w:rsidP="00D06E74">
      <w:pPr>
        <w:pStyle w:val="NormaleWeb"/>
        <w:spacing w:before="0" w:beforeAutospacing="0" w:after="0"/>
        <w:jc w:val="both"/>
        <w:rPr>
          <w:rFonts w:ascii="Times New Roman" w:eastAsia="Times New Roman" w:hAnsi="Times New Roman" w:cs="Times New Roman"/>
          <w:szCs w:val="22"/>
        </w:rPr>
      </w:pPr>
    </w:p>
    <w:p w:rsidR="004B7A96" w:rsidRPr="00370E9D" w:rsidRDefault="004B7A96" w:rsidP="00D06E74">
      <w:pPr>
        <w:pStyle w:val="NormaleWeb"/>
        <w:spacing w:before="0" w:beforeAutospacing="0" w:after="0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Con i migliori saluti.</w:t>
      </w:r>
    </w:p>
    <w:p w:rsidR="00EF5FC8" w:rsidRPr="00370E9D" w:rsidRDefault="00EF5FC8" w:rsidP="00D06E74">
      <w:pPr>
        <w:pStyle w:val="NormaleWeb"/>
        <w:spacing w:before="0" w:beforeAutospacing="0" w:after="0"/>
        <w:jc w:val="both"/>
        <w:rPr>
          <w:rFonts w:ascii="Times New Roman" w:eastAsia="Times New Roman" w:hAnsi="Times New Roman" w:cs="Times New Roman"/>
          <w:szCs w:val="22"/>
        </w:rPr>
      </w:pPr>
    </w:p>
    <w:p w:rsidR="00EF5FC8" w:rsidRPr="00ED4A27" w:rsidRDefault="00EF5FC8" w:rsidP="00370E9D">
      <w:pPr>
        <w:ind w:firstLine="709"/>
        <w:jc w:val="both"/>
        <w:rPr>
          <w:sz w:val="22"/>
          <w:szCs w:val="22"/>
        </w:rPr>
      </w:pPr>
      <w:r w:rsidRPr="00ED4A27">
        <w:rPr>
          <w:sz w:val="22"/>
          <w:szCs w:val="22"/>
        </w:rPr>
        <w:tab/>
        <w:t xml:space="preserve"> </w:t>
      </w:r>
    </w:p>
    <w:p w:rsidR="00EF5FC8" w:rsidRPr="00ED4A27" w:rsidRDefault="0071652A" w:rsidP="0071652A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B7A96">
        <w:rPr>
          <w:sz w:val="22"/>
          <w:szCs w:val="22"/>
        </w:rPr>
        <w:t>LA DIRIGENTE SCOLASTICA</w:t>
      </w:r>
    </w:p>
    <w:p w:rsidR="00EF5FC8" w:rsidRDefault="00EF5FC8" w:rsidP="00ED4A27">
      <w:pPr>
        <w:ind w:firstLine="709"/>
        <w:rPr>
          <w:sz w:val="22"/>
          <w:szCs w:val="22"/>
        </w:rPr>
      </w:pPr>
      <w:r w:rsidRPr="00ED4A27">
        <w:rPr>
          <w:sz w:val="22"/>
          <w:szCs w:val="22"/>
        </w:rPr>
        <w:t xml:space="preserve">                                                         </w:t>
      </w:r>
      <w:r w:rsidR="00ED4A27" w:rsidRPr="00ED4A27">
        <w:rPr>
          <w:sz w:val="22"/>
          <w:szCs w:val="22"/>
        </w:rPr>
        <w:t xml:space="preserve">       </w:t>
      </w:r>
      <w:r w:rsidR="0071652A">
        <w:rPr>
          <w:sz w:val="22"/>
          <w:szCs w:val="22"/>
        </w:rPr>
        <w:t xml:space="preserve">                       </w:t>
      </w:r>
      <w:r w:rsidR="0071652A">
        <w:rPr>
          <w:sz w:val="22"/>
          <w:szCs w:val="22"/>
        </w:rPr>
        <w:tab/>
      </w:r>
      <w:r w:rsidR="0071652A">
        <w:rPr>
          <w:sz w:val="22"/>
          <w:szCs w:val="22"/>
        </w:rPr>
        <w:tab/>
      </w:r>
      <w:r w:rsidR="0071652A">
        <w:rPr>
          <w:sz w:val="22"/>
          <w:szCs w:val="22"/>
        </w:rPr>
        <w:tab/>
      </w:r>
      <w:r w:rsidRPr="00ED4A27">
        <w:rPr>
          <w:sz w:val="22"/>
          <w:szCs w:val="22"/>
        </w:rPr>
        <w:t>Enrica V</w:t>
      </w:r>
      <w:r w:rsidR="004B7A96">
        <w:rPr>
          <w:sz w:val="22"/>
          <w:szCs w:val="22"/>
        </w:rPr>
        <w:t>INCENTI</w:t>
      </w:r>
    </w:p>
    <w:p w:rsidR="0071652A" w:rsidRPr="0071652A" w:rsidRDefault="0071652A" w:rsidP="0071652A">
      <w:pPr>
        <w:ind w:left="5664"/>
        <w:rPr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</w:t>
      </w:r>
      <w:r w:rsidRPr="0071652A">
        <w:rPr>
          <w:rFonts w:ascii="Arial" w:hAnsi="Arial" w:cs="Arial"/>
          <w:color w:val="000000"/>
          <w:sz w:val="14"/>
          <w:szCs w:val="14"/>
        </w:rPr>
        <w:t>Firma auto</w:t>
      </w:r>
      <w:r w:rsidRPr="0071652A">
        <w:rPr>
          <w:rFonts w:ascii="Arial" w:hAnsi="Arial" w:cs="Arial"/>
          <w:color w:val="000000"/>
          <w:sz w:val="14"/>
          <w:szCs w:val="14"/>
        </w:rPr>
        <w:t xml:space="preserve">grafa sostituita a mezzo </w:t>
      </w:r>
      <w:proofErr w:type="spellStart"/>
      <w:r w:rsidRPr="0071652A">
        <w:rPr>
          <w:rFonts w:ascii="Arial" w:hAnsi="Arial" w:cs="Arial"/>
          <w:color w:val="000000"/>
          <w:sz w:val="14"/>
          <w:szCs w:val="14"/>
        </w:rPr>
        <w:t>stampa</w:t>
      </w:r>
      <w:r w:rsidRPr="0071652A">
        <w:rPr>
          <w:rFonts w:ascii="Arial" w:hAnsi="Arial" w:cs="Arial"/>
          <w:color w:val="000000"/>
          <w:sz w:val="14"/>
          <w:szCs w:val="14"/>
        </w:rPr>
        <w:t>ex</w:t>
      </w:r>
      <w:proofErr w:type="spellEnd"/>
      <w:r w:rsidRPr="0071652A">
        <w:rPr>
          <w:rFonts w:ascii="Arial" w:hAnsi="Arial" w:cs="Arial"/>
          <w:color w:val="000000"/>
          <w:sz w:val="14"/>
          <w:szCs w:val="14"/>
        </w:rPr>
        <w:t xml:space="preserve"> art. 3, c.2, </w:t>
      </w:r>
      <w:proofErr w:type="spellStart"/>
      <w:r w:rsidRPr="0071652A">
        <w:rPr>
          <w:rFonts w:ascii="Arial" w:hAnsi="Arial" w:cs="Arial"/>
          <w:color w:val="000000"/>
          <w:sz w:val="14"/>
          <w:szCs w:val="14"/>
        </w:rPr>
        <w:t>D.Lgs.</w:t>
      </w:r>
      <w:proofErr w:type="spellEnd"/>
      <w:r w:rsidRPr="0071652A">
        <w:rPr>
          <w:rFonts w:ascii="Arial" w:hAnsi="Arial" w:cs="Arial"/>
          <w:color w:val="000000"/>
          <w:sz w:val="14"/>
          <w:szCs w:val="14"/>
        </w:rPr>
        <w:t xml:space="preserve"> 39/93</w:t>
      </w:r>
    </w:p>
    <w:p w:rsidR="00EF5FC8" w:rsidRDefault="00EF5FC8" w:rsidP="00167329">
      <w:pPr>
        <w:jc w:val="center"/>
        <w:rPr>
          <w:b/>
          <w:i/>
          <w:snapToGrid w:val="0"/>
          <w:sz w:val="24"/>
          <w:szCs w:val="24"/>
        </w:rPr>
      </w:pPr>
      <w:r w:rsidRPr="007F66E5">
        <w:rPr>
          <w:sz w:val="22"/>
          <w:szCs w:val="22"/>
        </w:rPr>
        <w:tab/>
      </w:r>
      <w:r w:rsidRPr="007F66E5">
        <w:rPr>
          <w:sz w:val="22"/>
          <w:szCs w:val="22"/>
        </w:rPr>
        <w:tab/>
      </w:r>
      <w:r w:rsidRPr="007F66E5">
        <w:rPr>
          <w:sz w:val="22"/>
          <w:szCs w:val="22"/>
        </w:rPr>
        <w:tab/>
      </w:r>
      <w:r w:rsidRPr="007F66E5">
        <w:rPr>
          <w:sz w:val="22"/>
          <w:szCs w:val="22"/>
        </w:rPr>
        <w:tab/>
      </w:r>
    </w:p>
    <w:sectPr w:rsidR="00EF5FC8" w:rsidSect="00F2594B">
      <w:pgSz w:w="11907" w:h="16840" w:code="9"/>
      <w:pgMar w:top="720" w:right="720" w:bottom="720" w:left="72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43D0F"/>
    <w:multiLevelType w:val="hybridMultilevel"/>
    <w:tmpl w:val="E5F0C6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C2"/>
    <w:rsid w:val="00062EFE"/>
    <w:rsid w:val="000757D6"/>
    <w:rsid w:val="000B7356"/>
    <w:rsid w:val="00167329"/>
    <w:rsid w:val="00330EFE"/>
    <w:rsid w:val="00370E9D"/>
    <w:rsid w:val="003D3E37"/>
    <w:rsid w:val="0045274D"/>
    <w:rsid w:val="004B1D0A"/>
    <w:rsid w:val="004B7A96"/>
    <w:rsid w:val="004F6BD6"/>
    <w:rsid w:val="005F2569"/>
    <w:rsid w:val="006F5EA7"/>
    <w:rsid w:val="0071652A"/>
    <w:rsid w:val="008225DE"/>
    <w:rsid w:val="00855A56"/>
    <w:rsid w:val="00891669"/>
    <w:rsid w:val="008F265D"/>
    <w:rsid w:val="00A16FCF"/>
    <w:rsid w:val="00A357C2"/>
    <w:rsid w:val="00D03EA5"/>
    <w:rsid w:val="00D06E74"/>
    <w:rsid w:val="00D15392"/>
    <w:rsid w:val="00D7292E"/>
    <w:rsid w:val="00EC5B56"/>
    <w:rsid w:val="00ED4A27"/>
    <w:rsid w:val="00EF5FC8"/>
    <w:rsid w:val="00F2594B"/>
    <w:rsid w:val="00F52CF9"/>
    <w:rsid w:val="00F7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54B57-6546-41E1-A414-553B7A64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5F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5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NormaleWeb">
    <w:name w:val="Normal (Web)"/>
    <w:basedOn w:val="Normale"/>
    <w:semiHidden/>
    <w:rsid w:val="00EF5FC8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ientrocorpodeltesto31">
    <w:name w:val="Rientro corpo del testo 31"/>
    <w:basedOn w:val="Normale"/>
    <w:rsid w:val="00EF5FC8"/>
    <w:pPr>
      <w:widowControl w:val="0"/>
      <w:overflowPunct w:val="0"/>
      <w:autoSpaceDE w:val="0"/>
      <w:autoSpaceDN w:val="0"/>
      <w:adjustRightInd w:val="0"/>
      <w:ind w:firstLine="993"/>
      <w:jc w:val="both"/>
      <w:textAlignment w:val="baseline"/>
    </w:pPr>
    <w:rPr>
      <w:rFonts w:ascii="Comic Sans MS" w:hAnsi="Comic Sans MS"/>
      <w:sz w:val="24"/>
    </w:rPr>
  </w:style>
  <w:style w:type="paragraph" w:styleId="Rientrocorpodeltesto">
    <w:name w:val="Body Text Indent"/>
    <w:basedOn w:val="Normale"/>
    <w:link w:val="RientrocorpodeltestoCarattere"/>
    <w:semiHidden/>
    <w:rsid w:val="00EF5FC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mic Sans MS" w:hAnsi="Comic Sans MS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F5FC8"/>
    <w:rPr>
      <w:rFonts w:ascii="Comic Sans MS" w:eastAsia="Times New Roman" w:hAnsi="Comic Sans M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EF5FC8"/>
    <w:pPr>
      <w:jc w:val="both"/>
    </w:pPr>
    <w:rPr>
      <w:rFonts w:ascii="Comic Sans MS" w:hAnsi="Comic Sans MS"/>
      <w:sz w:val="22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F5FC8"/>
    <w:rPr>
      <w:rFonts w:ascii="Comic Sans MS" w:eastAsia="Times New Roman" w:hAnsi="Comic Sans MS" w:cs="Times New Roman"/>
      <w:szCs w:val="24"/>
      <w:lang w:eastAsia="it-IT"/>
    </w:rPr>
  </w:style>
  <w:style w:type="character" w:styleId="Collegamentoipertestuale">
    <w:name w:val="Hyperlink"/>
    <w:basedOn w:val="Carpredefinitoparagrafo"/>
    <w:rsid w:val="00EF5FC8"/>
    <w:rPr>
      <w:color w:val="0000FF"/>
      <w:u w:val="single"/>
    </w:rPr>
  </w:style>
  <w:style w:type="character" w:customStyle="1" w:styleId="a">
    <w:name w:val="a"/>
    <w:basedOn w:val="Carpredefinitoparagrafo"/>
    <w:rsid w:val="00EF5FC8"/>
  </w:style>
  <w:style w:type="character" w:styleId="Enfasiintensa">
    <w:name w:val="Intense Emphasis"/>
    <w:basedOn w:val="Carpredefinitoparagrafo"/>
    <w:uiPriority w:val="21"/>
    <w:qFormat/>
    <w:rsid w:val="00EF5FC8"/>
    <w:rPr>
      <w:b/>
      <w:bCs/>
      <w:i/>
      <w:iCs/>
      <w:color w:val="4F81B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F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FC8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265D"/>
    <w:pPr>
      <w:tabs>
        <w:tab w:val="center" w:pos="4819"/>
        <w:tab w:val="right" w:pos="9638"/>
      </w:tabs>
      <w:jc w:val="both"/>
    </w:pPr>
    <w:rPr>
      <w:rFonts w:ascii="Calibri" w:eastAsia="Calibri" w:hAnsi="Calibri"/>
      <w:lang w:val="en-US" w:bidi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65D"/>
    <w:rPr>
      <w:rFonts w:ascii="Calibri" w:eastAsia="Calibri" w:hAnsi="Calibri" w:cs="Times New Roman"/>
      <w:sz w:val="20"/>
      <w:szCs w:val="20"/>
      <w:lang w:val="en-US" w:eastAsia="it-IT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lut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Silvano Milano</dc:creator>
  <cp:keywords/>
  <dc:description/>
  <cp:lastModifiedBy>did02</cp:lastModifiedBy>
  <cp:revision>3</cp:revision>
  <cp:lastPrinted>2017-09-25T08:22:00Z</cp:lastPrinted>
  <dcterms:created xsi:type="dcterms:W3CDTF">2017-09-25T08:10:00Z</dcterms:created>
  <dcterms:modified xsi:type="dcterms:W3CDTF">2017-09-25T08:23:00Z</dcterms:modified>
</cp:coreProperties>
</file>